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9038ED" w:rsidP="00AA6A20">
      <w:pPr>
        <w:bidi w:val="0"/>
        <w:ind w:firstLine="0"/>
      </w:pPr>
    </w:p>
    <w:p w:rsidR="009038ED">
      <w:pPr>
        <w:bidi w:val="0"/>
        <w:ind w:firstLine="698"/>
        <w:jc w:val="right"/>
      </w:pPr>
      <w:bookmarkStart w:id="0" w:name="sub_1000"/>
      <w:r w:rsidR="00AA6A20">
        <w:rPr>
          <w:rStyle w:val="a"/>
          <w:rFonts w:hint="default"/>
          <w:bCs/>
        </w:rPr>
        <w:t>Утверждено</w:t>
      </w:r>
      <w:r>
        <w:rPr>
          <w:rStyle w:val="a"/>
          <w:bCs/>
        </w:rPr>
        <w:br/>
      </w:r>
      <w:r w:rsidR="00AA6A20">
        <w:rPr>
          <w:rStyle w:val="a"/>
          <w:rFonts w:hint="default"/>
          <w:bCs/>
        </w:rPr>
        <w:t>п</w:t>
      </w:r>
      <w:r w:rsidR="00AA6A20">
        <w:rPr>
          <w:rStyle w:val="a"/>
          <w:rFonts w:hint="default"/>
          <w:bCs/>
        </w:rPr>
        <w:t>риказом</w:t>
      </w:r>
      <w:r>
        <w:rPr>
          <w:rStyle w:val="a"/>
          <w:rFonts w:hint="default"/>
          <w:bCs/>
        </w:rPr>
        <w:t xml:space="preserve"> Управления</w:t>
      </w:r>
      <w:r>
        <w:rPr>
          <w:rStyle w:val="a"/>
          <w:rFonts w:hint="default"/>
          <w:bCs/>
        </w:rPr>
        <w:t xml:space="preserve"> записи</w:t>
      </w:r>
      <w:r>
        <w:rPr>
          <w:rStyle w:val="a"/>
          <w:rFonts w:hint="default"/>
          <w:bCs/>
        </w:rPr>
        <w:t xml:space="preserve"> актов</w:t>
        <w:br/>
        <w:t>гражданского</w:t>
      </w:r>
      <w:r>
        <w:rPr>
          <w:rStyle w:val="a"/>
          <w:rFonts w:hint="default"/>
          <w:bCs/>
        </w:rPr>
        <w:t xml:space="preserve"> состояния</w:t>
      </w:r>
      <w:r>
        <w:rPr>
          <w:rStyle w:val="a"/>
          <w:rFonts w:hint="default"/>
          <w:bCs/>
        </w:rPr>
        <w:t xml:space="preserve"> Ульяновской</w:t>
      </w:r>
      <w:r>
        <w:rPr>
          <w:rStyle w:val="a"/>
          <w:rFonts w:hint="default"/>
          <w:bCs/>
        </w:rPr>
        <w:t xml:space="preserve"> области</w:t>
        <w:br/>
        <w:t>от</w:t>
      </w:r>
      <w:r>
        <w:rPr>
          <w:rStyle w:val="a"/>
          <w:rFonts w:hint="default"/>
          <w:bCs/>
        </w:rPr>
        <w:t xml:space="preserve"> 27 июня</w:t>
      </w:r>
      <w:r>
        <w:rPr>
          <w:rStyle w:val="a"/>
          <w:rFonts w:hint="default"/>
          <w:bCs/>
        </w:rPr>
        <w:t xml:space="preserve"> 2016 </w:t>
      </w:r>
      <w:r>
        <w:rPr>
          <w:rStyle w:val="a"/>
          <w:rFonts w:hint="default"/>
          <w:bCs/>
        </w:rPr>
        <w:t>г</w:t>
      </w:r>
      <w:r>
        <w:rPr>
          <w:rStyle w:val="a"/>
          <w:rFonts w:hint="default"/>
          <w:bCs/>
        </w:rPr>
        <w:t>. N 9</w:t>
      </w:r>
    </w:p>
    <w:p w:rsidR="009038ED">
      <w:pPr>
        <w:bidi w:val="0"/>
      </w:pPr>
      <w:bookmarkEnd w:id="0"/>
    </w:p>
    <w:p w:rsidR="009038ED">
      <w:pPr>
        <w:pStyle w:val="Heading1"/>
        <w:bidi w:val="0"/>
        <w:rPr>
          <w:rFonts w:hint="default"/>
        </w:rPr>
      </w:pPr>
      <w:r>
        <w:rPr>
          <w:rFonts w:hint="default"/>
        </w:rPr>
        <w:t>Положение</w:t>
        <w:br/>
        <w:t>о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противодействию</w:t>
      </w:r>
      <w:r>
        <w:rPr>
          <w:rFonts w:hint="default"/>
        </w:rPr>
        <w:t xml:space="preserve"> коррупции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Управлении</w:t>
      </w:r>
      <w:r>
        <w:rPr>
          <w:rFonts w:hint="default"/>
        </w:rPr>
        <w:t xml:space="preserve"> записи</w:t>
      </w:r>
      <w:r>
        <w:rPr>
          <w:rFonts w:hint="default"/>
        </w:rPr>
        <w:t xml:space="preserve"> актов</w:t>
      </w:r>
      <w:r>
        <w:rPr>
          <w:rFonts w:hint="default"/>
        </w:rPr>
        <w:t xml:space="preserve"> гражданского</w:t>
      </w:r>
      <w:r>
        <w:rPr>
          <w:rFonts w:hint="default"/>
        </w:rPr>
        <w:t xml:space="preserve"> состояния</w:t>
      </w:r>
      <w:r>
        <w:rPr>
          <w:rFonts w:hint="default"/>
        </w:rPr>
        <w:t xml:space="preserve"> Ульяновской</w:t>
      </w:r>
      <w:r>
        <w:rPr>
          <w:rFonts w:hint="default"/>
        </w:rPr>
        <w:t xml:space="preserve"> области</w:t>
      </w:r>
    </w:p>
    <w:p w:rsidR="009038ED">
      <w:pPr>
        <w:bidi w:val="0"/>
      </w:pPr>
    </w:p>
    <w:p w:rsidR="009038ED">
      <w:pPr>
        <w:pStyle w:val="Heading1"/>
        <w:bidi w:val="0"/>
        <w:rPr>
          <w:rFonts w:hint="default"/>
        </w:rPr>
      </w:pPr>
      <w:bookmarkStart w:id="1" w:name="sub_1100"/>
      <w:r>
        <w:t>I. </w:t>
      </w:r>
      <w:r>
        <w:rPr>
          <w:rFonts w:hint="default"/>
        </w:rPr>
        <w:t>Общие</w:t>
      </w:r>
      <w:r>
        <w:rPr>
          <w:rFonts w:hint="default"/>
        </w:rPr>
        <w:t xml:space="preserve"> положения</w:t>
      </w:r>
    </w:p>
    <w:p w:rsidR="009038ED">
      <w:pPr>
        <w:bidi w:val="0"/>
      </w:pPr>
      <w:bookmarkEnd w:id="1"/>
    </w:p>
    <w:p w:rsidR="009038ED">
      <w:pPr>
        <w:bidi w:val="0"/>
        <w:rPr>
          <w:rFonts w:hint="default"/>
        </w:rPr>
      </w:pPr>
      <w:bookmarkStart w:id="2" w:name="sub_11"/>
      <w:r>
        <w:rPr>
          <w:rFonts w:hint="default"/>
        </w:rPr>
        <w:t>1.1. Комиссия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противодействию</w:t>
      </w:r>
      <w:r>
        <w:rPr>
          <w:rFonts w:hint="default"/>
        </w:rPr>
        <w:t xml:space="preserve"> коррупции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Управлении</w:t>
      </w:r>
      <w:r>
        <w:rPr>
          <w:rFonts w:hint="default"/>
        </w:rPr>
        <w:t xml:space="preserve"> записи</w:t>
      </w:r>
      <w:r>
        <w:rPr>
          <w:rFonts w:hint="default"/>
        </w:rPr>
        <w:t xml:space="preserve"> актов</w:t>
      </w:r>
      <w:r>
        <w:rPr>
          <w:rFonts w:hint="default"/>
        </w:rPr>
        <w:t xml:space="preserve"> гражданского</w:t>
      </w:r>
      <w:r>
        <w:rPr>
          <w:rFonts w:hint="default"/>
        </w:rPr>
        <w:t xml:space="preserve"> состояния</w:t>
      </w:r>
      <w:r>
        <w:rPr>
          <w:rFonts w:hint="default"/>
        </w:rPr>
        <w:t xml:space="preserve"> Ульяновской</w:t>
      </w:r>
      <w:r>
        <w:rPr>
          <w:rFonts w:hint="default"/>
        </w:rPr>
        <w:t xml:space="preserve"> области</w:t>
      </w:r>
      <w:r>
        <w:rPr>
          <w:rFonts w:hint="default"/>
        </w:rPr>
        <w:t xml:space="preserve"> (далее</w:t>
      </w:r>
      <w:r>
        <w:rPr>
          <w:rFonts w:hint="default"/>
        </w:rPr>
        <w:t xml:space="preserve"> - комиссия</w:t>
      </w:r>
      <w:r>
        <w:rPr>
          <w:rFonts w:hint="default"/>
        </w:rPr>
        <w:t>) создана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целях</w:t>
      </w:r>
      <w:r>
        <w:rPr>
          <w:rFonts w:hint="default"/>
        </w:rPr>
        <w:t xml:space="preserve"> координации</w:t>
      </w:r>
      <w:r>
        <w:rPr>
          <w:rFonts w:hint="default"/>
        </w:rPr>
        <w:t xml:space="preserve"> деятельности</w:t>
      </w:r>
      <w:r>
        <w:rPr>
          <w:rFonts w:hint="default"/>
        </w:rPr>
        <w:t xml:space="preserve"> Управления</w:t>
      </w:r>
      <w:r>
        <w:rPr>
          <w:rFonts w:hint="default"/>
        </w:rPr>
        <w:t xml:space="preserve"> записи</w:t>
      </w:r>
      <w:r>
        <w:rPr>
          <w:rFonts w:hint="default"/>
        </w:rPr>
        <w:t xml:space="preserve"> актов</w:t>
      </w:r>
      <w:r>
        <w:rPr>
          <w:rFonts w:hint="default"/>
        </w:rPr>
        <w:t xml:space="preserve"> гражданского</w:t>
      </w:r>
      <w:r>
        <w:rPr>
          <w:rFonts w:hint="default"/>
        </w:rPr>
        <w:t xml:space="preserve"> состояния</w:t>
      </w:r>
      <w:r>
        <w:rPr>
          <w:rFonts w:hint="default"/>
        </w:rPr>
        <w:t xml:space="preserve"> Ульяновской</w:t>
      </w:r>
      <w:r>
        <w:rPr>
          <w:rFonts w:hint="default"/>
        </w:rPr>
        <w:t xml:space="preserve"> области</w:t>
      </w:r>
      <w:r>
        <w:rPr>
          <w:rFonts w:hint="default"/>
        </w:rPr>
        <w:t xml:space="preserve"> (далее</w:t>
      </w:r>
      <w:r>
        <w:rPr>
          <w:rFonts w:hint="default"/>
        </w:rPr>
        <w:t xml:space="preserve"> </w:t>
      </w:r>
      <w:r>
        <w:rPr>
          <w:rFonts w:hint="default"/>
        </w:rPr>
        <w:t>- Управление</w:t>
      </w:r>
      <w:r>
        <w:rPr>
          <w:rFonts w:hint="default"/>
        </w:rPr>
        <w:t>) по</w:t>
      </w:r>
      <w:r>
        <w:rPr>
          <w:rFonts w:hint="default"/>
        </w:rPr>
        <w:t xml:space="preserve"> противодействию</w:t>
      </w:r>
      <w:r>
        <w:rPr>
          <w:rFonts w:hint="default"/>
        </w:rPr>
        <w:t xml:space="preserve"> коррупции.</w:t>
      </w:r>
    </w:p>
    <w:p w:rsidR="009038ED">
      <w:pPr>
        <w:bidi w:val="0"/>
        <w:rPr>
          <w:rFonts w:hint="default"/>
        </w:rPr>
      </w:pPr>
      <w:bookmarkStart w:id="3" w:name="sub_12"/>
      <w:bookmarkEnd w:id="2"/>
      <w:r>
        <w:rPr>
          <w:rFonts w:hint="default"/>
        </w:rPr>
        <w:t>1.2. Комиссия</w:t>
      </w:r>
      <w:r>
        <w:rPr>
          <w:rFonts w:hint="default"/>
        </w:rPr>
        <w:t xml:space="preserve"> осуществляет</w:t>
      </w:r>
      <w:r>
        <w:rPr>
          <w:rFonts w:hint="default"/>
        </w:rPr>
        <w:t xml:space="preserve"> свою</w:t>
      </w:r>
      <w:r>
        <w:rPr>
          <w:rFonts w:hint="default"/>
        </w:rPr>
        <w:t xml:space="preserve"> деятельность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соответствии</w:t>
      </w:r>
      <w:r>
        <w:rPr>
          <w:rFonts w:hint="default"/>
        </w:rPr>
        <w:t xml:space="preserve"> с</w:t>
      </w:r>
      <w:r>
        <w:rPr>
          <w:rFonts w:hint="default"/>
        </w:rPr>
        <w:t xml:space="preserve"> </w:t>
      </w:r>
      <w:hyperlink r:id="rId4" w:history="1">
        <w:r>
          <w:rPr>
            <w:rStyle w:val="a0"/>
            <w:rFonts w:cs="Arial" w:hint="default"/>
          </w:rPr>
          <w:t>Конституцие</w:t>
        </w:r>
        <w:r>
          <w:rPr>
            <w:rStyle w:val="a0"/>
            <w:rFonts w:cs="Arial" w:hint="default"/>
          </w:rPr>
          <w:t>й</w:t>
        </w:r>
      </w:hyperlink>
      <w:r>
        <w:rPr>
          <w:rFonts w:hint="default"/>
        </w:rPr>
        <w:t xml:space="preserve"> Российской</w:t>
      </w:r>
      <w:r>
        <w:rPr>
          <w:rFonts w:hint="default"/>
        </w:rPr>
        <w:t xml:space="preserve"> Федерации</w:t>
      </w:r>
      <w:r>
        <w:rPr>
          <w:rFonts w:hint="default"/>
        </w:rPr>
        <w:t xml:space="preserve">, </w:t>
      </w:r>
      <w:hyperlink r:id="rId5" w:history="1">
        <w:r>
          <w:rPr>
            <w:rStyle w:val="a0"/>
            <w:rFonts w:cs="Arial" w:hint="default"/>
          </w:rPr>
          <w:t>Федеральным</w:t>
        </w:r>
        <w:r>
          <w:rPr>
            <w:rStyle w:val="a0"/>
            <w:rFonts w:cs="Arial" w:hint="default"/>
          </w:rPr>
          <w:t xml:space="preserve"> законом</w:t>
        </w:r>
      </w:hyperlink>
      <w:r>
        <w:rPr>
          <w:rFonts w:hint="default"/>
        </w:rPr>
        <w:t xml:space="preserve"> от</w:t>
      </w:r>
      <w:r>
        <w:rPr>
          <w:rFonts w:hint="default"/>
        </w:rPr>
        <w:t xml:space="preserve"> 25.12.2008 N 273-ФЗ</w:t>
      </w:r>
      <w:r>
        <w:rPr>
          <w:rFonts w:hint="default"/>
        </w:rPr>
        <w:t xml:space="preserve"> "О</w:t>
      </w:r>
      <w:r>
        <w:rPr>
          <w:rFonts w:hint="default"/>
        </w:rPr>
        <w:t xml:space="preserve"> противодействии</w:t>
      </w:r>
      <w:r>
        <w:rPr>
          <w:rFonts w:hint="default"/>
        </w:rPr>
        <w:t xml:space="preserve"> коррупции</w:t>
      </w:r>
      <w:r>
        <w:rPr>
          <w:rFonts w:hint="default"/>
        </w:rPr>
        <w:t>", указами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распоряжениями</w:t>
      </w:r>
      <w:r>
        <w:rPr>
          <w:rFonts w:hint="default"/>
        </w:rPr>
        <w:t xml:space="preserve"> П</w:t>
      </w:r>
      <w:r>
        <w:rPr>
          <w:rFonts w:hint="default"/>
        </w:rPr>
        <w:t>резидента</w:t>
      </w:r>
      <w:r>
        <w:rPr>
          <w:rFonts w:hint="default"/>
        </w:rPr>
        <w:t xml:space="preserve"> Российской</w:t>
      </w:r>
      <w:r>
        <w:rPr>
          <w:rFonts w:hint="default"/>
        </w:rPr>
        <w:t xml:space="preserve"> Федерации</w:t>
      </w:r>
      <w:r>
        <w:rPr>
          <w:rFonts w:hint="default"/>
        </w:rPr>
        <w:t>, постановлениями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распоряжениями</w:t>
      </w:r>
      <w:r>
        <w:rPr>
          <w:rFonts w:hint="default"/>
        </w:rPr>
        <w:t xml:space="preserve"> Правительства</w:t>
      </w:r>
      <w:r>
        <w:rPr>
          <w:rFonts w:hint="default"/>
        </w:rPr>
        <w:t xml:space="preserve"> Российской</w:t>
      </w:r>
      <w:r>
        <w:rPr>
          <w:rFonts w:hint="default"/>
        </w:rPr>
        <w:t xml:space="preserve"> Федерации</w:t>
      </w:r>
      <w:r>
        <w:rPr>
          <w:rFonts w:hint="default"/>
        </w:rPr>
        <w:t xml:space="preserve">, </w:t>
      </w:r>
      <w:hyperlink r:id="rId6" w:history="1">
        <w:r>
          <w:rPr>
            <w:rStyle w:val="a0"/>
            <w:rFonts w:cs="Arial" w:hint="default"/>
          </w:rPr>
          <w:t>Законом</w:t>
        </w:r>
      </w:hyperlink>
      <w:r>
        <w:rPr>
          <w:rFonts w:hint="default"/>
        </w:rPr>
        <w:t xml:space="preserve"> Ульяновской</w:t>
      </w:r>
      <w:r>
        <w:rPr>
          <w:rFonts w:hint="default"/>
        </w:rPr>
        <w:t xml:space="preserve"> област</w:t>
      </w:r>
      <w:r>
        <w:rPr>
          <w:rFonts w:hint="default"/>
        </w:rPr>
        <w:t>и</w:t>
      </w:r>
      <w:r>
        <w:rPr>
          <w:rFonts w:hint="default"/>
        </w:rPr>
        <w:t xml:space="preserve"> от</w:t>
      </w:r>
      <w:r>
        <w:rPr>
          <w:rFonts w:hint="default"/>
        </w:rPr>
        <w:t xml:space="preserve"> 20.07.2012 N 89-ЗО</w:t>
      </w:r>
      <w:r>
        <w:rPr>
          <w:rFonts w:hint="default"/>
        </w:rPr>
        <w:t xml:space="preserve"> "О</w:t>
      </w:r>
      <w:r>
        <w:rPr>
          <w:rFonts w:hint="default"/>
        </w:rPr>
        <w:t xml:space="preserve"> противодействии</w:t>
      </w:r>
      <w:r>
        <w:rPr>
          <w:rFonts w:hint="default"/>
        </w:rPr>
        <w:t xml:space="preserve"> коррупции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Ульяновской</w:t>
      </w:r>
      <w:r>
        <w:rPr>
          <w:rFonts w:hint="default"/>
        </w:rPr>
        <w:t xml:space="preserve"> области</w:t>
      </w:r>
      <w:r>
        <w:rPr>
          <w:rFonts w:hint="default"/>
        </w:rPr>
        <w:t>", иными</w:t>
      </w:r>
      <w:r>
        <w:rPr>
          <w:rFonts w:hint="default"/>
        </w:rPr>
        <w:t xml:space="preserve"> нормативными</w:t>
      </w:r>
      <w:r>
        <w:rPr>
          <w:rFonts w:hint="default"/>
        </w:rPr>
        <w:t xml:space="preserve"> правовыми</w:t>
      </w:r>
      <w:r>
        <w:rPr>
          <w:rFonts w:hint="default"/>
        </w:rPr>
        <w:t xml:space="preserve"> актами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сфере</w:t>
      </w:r>
      <w:r>
        <w:rPr>
          <w:rFonts w:hint="default"/>
        </w:rPr>
        <w:t xml:space="preserve"> противодействия</w:t>
      </w:r>
      <w:r>
        <w:rPr>
          <w:rFonts w:hint="default"/>
        </w:rPr>
        <w:t xml:space="preserve"> коррупции</w:t>
      </w:r>
      <w:r>
        <w:rPr>
          <w:rFonts w:hint="default"/>
        </w:rPr>
        <w:t>, а</w:t>
      </w:r>
      <w:r>
        <w:rPr>
          <w:rFonts w:hint="default"/>
        </w:rPr>
        <w:t xml:space="preserve"> также</w:t>
      </w:r>
      <w:r>
        <w:rPr>
          <w:rFonts w:hint="default"/>
        </w:rPr>
        <w:t xml:space="preserve"> настоящим</w:t>
      </w:r>
      <w:r>
        <w:rPr>
          <w:rFonts w:hint="default"/>
        </w:rPr>
        <w:t xml:space="preserve"> Положением.</w:t>
      </w:r>
    </w:p>
    <w:p w:rsidR="009038ED">
      <w:pPr>
        <w:bidi w:val="0"/>
        <w:rPr>
          <w:rFonts w:hint="default"/>
        </w:rPr>
      </w:pPr>
      <w:bookmarkEnd w:id="3"/>
    </w:p>
    <w:p w:rsidR="009038ED">
      <w:pPr>
        <w:pStyle w:val="Heading1"/>
        <w:bidi w:val="0"/>
        <w:rPr>
          <w:rFonts w:hint="default"/>
        </w:rPr>
      </w:pPr>
      <w:bookmarkStart w:id="4" w:name="sub_1200"/>
      <w:r>
        <w:t>II. </w:t>
      </w:r>
      <w:r>
        <w:rPr>
          <w:rFonts w:hint="default"/>
        </w:rPr>
        <w:t>Основные</w:t>
      </w:r>
      <w:r>
        <w:rPr>
          <w:rFonts w:hint="default"/>
        </w:rPr>
        <w:t xml:space="preserve"> задачи</w:t>
      </w:r>
      <w:r>
        <w:rPr>
          <w:rFonts w:hint="default"/>
        </w:rPr>
        <w:t>, функции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права</w:t>
      </w:r>
      <w:r>
        <w:rPr>
          <w:rFonts w:hint="default"/>
        </w:rPr>
        <w:t xml:space="preserve"> комиссии</w:t>
      </w:r>
    </w:p>
    <w:p w:rsidR="009038ED">
      <w:pPr>
        <w:bidi w:val="0"/>
      </w:pPr>
      <w:bookmarkEnd w:id="4"/>
    </w:p>
    <w:p w:rsidR="009038ED">
      <w:pPr>
        <w:bidi w:val="0"/>
        <w:rPr>
          <w:rFonts w:hint="default"/>
        </w:rPr>
      </w:pPr>
      <w:bookmarkStart w:id="5" w:name="sub_21"/>
      <w:r>
        <w:rPr>
          <w:rFonts w:hint="default"/>
        </w:rPr>
        <w:t>2.1. Основными</w:t>
      </w:r>
      <w:r>
        <w:rPr>
          <w:rFonts w:hint="default"/>
        </w:rPr>
        <w:t xml:space="preserve"> задачами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являются</w:t>
      </w:r>
      <w:r>
        <w:rPr>
          <w:rFonts w:hint="default"/>
        </w:rPr>
        <w:t>:</w:t>
      </w:r>
    </w:p>
    <w:p w:rsidR="009038ED">
      <w:pPr>
        <w:bidi w:val="0"/>
        <w:rPr>
          <w:rFonts w:hint="default"/>
        </w:rPr>
      </w:pPr>
      <w:bookmarkStart w:id="6" w:name="sub_211"/>
      <w:bookmarkEnd w:id="5"/>
      <w:r>
        <w:rPr>
          <w:rFonts w:hint="default"/>
        </w:rPr>
        <w:t>а</w:t>
      </w:r>
      <w:r>
        <w:rPr>
          <w:rFonts w:hint="default"/>
        </w:rPr>
        <w:t>) разработка</w:t>
      </w:r>
      <w:r>
        <w:rPr>
          <w:rFonts w:hint="default"/>
        </w:rPr>
        <w:t xml:space="preserve"> программных</w:t>
      </w:r>
      <w:r>
        <w:rPr>
          <w:rFonts w:hint="default"/>
        </w:rPr>
        <w:t xml:space="preserve"> мероприятий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противодействию</w:t>
      </w:r>
      <w:r>
        <w:rPr>
          <w:rFonts w:hint="default"/>
        </w:rPr>
        <w:t xml:space="preserve"> коррупции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Управлении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осуществление</w:t>
      </w:r>
      <w:r>
        <w:rPr>
          <w:rFonts w:hint="default"/>
        </w:rPr>
        <w:t xml:space="preserve"> контроля</w:t>
      </w:r>
      <w:r>
        <w:rPr>
          <w:rFonts w:hint="default"/>
        </w:rPr>
        <w:t xml:space="preserve"> за</w:t>
      </w:r>
      <w:r>
        <w:rPr>
          <w:rFonts w:hint="default"/>
        </w:rPr>
        <w:t xml:space="preserve"> их</w:t>
      </w:r>
      <w:r>
        <w:rPr>
          <w:rFonts w:hint="default"/>
        </w:rPr>
        <w:t xml:space="preserve"> реализацией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7" w:name="sub_212"/>
      <w:bookmarkEnd w:id="6"/>
      <w:r>
        <w:rPr>
          <w:rFonts w:hint="default"/>
        </w:rPr>
        <w:t>б</w:t>
      </w:r>
      <w:r>
        <w:rPr>
          <w:rFonts w:hint="default"/>
        </w:rPr>
        <w:t>) создание</w:t>
      </w:r>
      <w:r>
        <w:rPr>
          <w:rFonts w:hint="default"/>
        </w:rPr>
        <w:t xml:space="preserve"> условий</w:t>
      </w:r>
      <w:r>
        <w:rPr>
          <w:rFonts w:hint="default"/>
        </w:rPr>
        <w:t xml:space="preserve"> для</w:t>
      </w:r>
      <w:r>
        <w:rPr>
          <w:rFonts w:hint="default"/>
        </w:rPr>
        <w:t xml:space="preserve"> снижения</w:t>
      </w:r>
      <w:r>
        <w:rPr>
          <w:rFonts w:hint="default"/>
        </w:rPr>
        <w:t xml:space="preserve"> уровня</w:t>
      </w:r>
      <w:r>
        <w:rPr>
          <w:rFonts w:hint="default"/>
        </w:rPr>
        <w:t xml:space="preserve"> коррупции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Управлении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организация</w:t>
      </w:r>
      <w:r>
        <w:rPr>
          <w:rFonts w:hint="default"/>
        </w:rPr>
        <w:t xml:space="preserve"> работы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предупреждению</w:t>
      </w:r>
      <w:r>
        <w:rPr>
          <w:rFonts w:hint="default"/>
        </w:rPr>
        <w:t xml:space="preserve"> коррупционных</w:t>
      </w:r>
      <w:r>
        <w:rPr>
          <w:rFonts w:hint="default"/>
        </w:rPr>
        <w:t xml:space="preserve"> правонарушений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8" w:name="sub_213"/>
      <w:bookmarkEnd w:id="7"/>
      <w:r>
        <w:rPr>
          <w:rFonts w:hint="default"/>
        </w:rPr>
        <w:t>в</w:t>
      </w:r>
      <w:r>
        <w:rPr>
          <w:rFonts w:hint="default"/>
        </w:rPr>
        <w:t>) обеспечение</w:t>
      </w:r>
      <w:r>
        <w:rPr>
          <w:rFonts w:hint="default"/>
        </w:rPr>
        <w:t xml:space="preserve"> контроля</w:t>
      </w:r>
      <w:r>
        <w:rPr>
          <w:rFonts w:hint="default"/>
        </w:rPr>
        <w:t xml:space="preserve"> за</w:t>
      </w:r>
      <w:r>
        <w:rPr>
          <w:rFonts w:hint="default"/>
        </w:rPr>
        <w:t xml:space="preserve"> качеством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своевременностью</w:t>
      </w:r>
      <w:r>
        <w:rPr>
          <w:rFonts w:hint="default"/>
        </w:rPr>
        <w:t xml:space="preserve"> решения</w:t>
      </w:r>
      <w:r>
        <w:rPr>
          <w:rFonts w:hint="default"/>
        </w:rPr>
        <w:t xml:space="preserve"> вопросов</w:t>
      </w:r>
      <w:r>
        <w:rPr>
          <w:rFonts w:hint="default"/>
        </w:rPr>
        <w:t>, содержащихся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обращениях</w:t>
      </w:r>
      <w:r>
        <w:rPr>
          <w:rFonts w:hint="default"/>
        </w:rPr>
        <w:t xml:space="preserve"> граждан</w:t>
      </w:r>
      <w:r>
        <w:rPr>
          <w:rFonts w:hint="default"/>
        </w:rPr>
        <w:t>, поступающих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Управление.</w:t>
      </w:r>
    </w:p>
    <w:p w:rsidR="009038ED">
      <w:pPr>
        <w:bidi w:val="0"/>
        <w:rPr>
          <w:rFonts w:hint="default"/>
        </w:rPr>
      </w:pPr>
      <w:bookmarkStart w:id="9" w:name="sub_22"/>
      <w:bookmarkEnd w:id="8"/>
      <w:r>
        <w:rPr>
          <w:rFonts w:hint="default"/>
        </w:rPr>
        <w:t>2.2. Комиссия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соответс</w:t>
      </w:r>
      <w:r>
        <w:rPr>
          <w:rFonts w:hint="default"/>
        </w:rPr>
        <w:t>твии</w:t>
      </w:r>
      <w:r>
        <w:rPr>
          <w:rFonts w:hint="default"/>
        </w:rPr>
        <w:t xml:space="preserve"> с</w:t>
      </w:r>
      <w:r>
        <w:rPr>
          <w:rFonts w:hint="default"/>
        </w:rPr>
        <w:t xml:space="preserve"> возложенными</w:t>
      </w:r>
      <w:r>
        <w:rPr>
          <w:rFonts w:hint="default"/>
        </w:rPr>
        <w:t xml:space="preserve"> на</w:t>
      </w:r>
      <w:r>
        <w:rPr>
          <w:rFonts w:hint="default"/>
        </w:rPr>
        <w:t xml:space="preserve"> нее</w:t>
      </w:r>
      <w:r>
        <w:rPr>
          <w:rFonts w:hint="default"/>
        </w:rPr>
        <w:t xml:space="preserve"> задачами</w:t>
      </w:r>
      <w:r>
        <w:rPr>
          <w:rFonts w:hint="default"/>
        </w:rPr>
        <w:t xml:space="preserve"> выполняет</w:t>
      </w:r>
      <w:r>
        <w:rPr>
          <w:rFonts w:hint="default"/>
        </w:rPr>
        <w:t xml:space="preserve"> следующие</w:t>
      </w:r>
      <w:r>
        <w:rPr>
          <w:rFonts w:hint="default"/>
        </w:rPr>
        <w:t xml:space="preserve"> функции</w:t>
      </w:r>
      <w:r>
        <w:rPr>
          <w:rFonts w:hint="default"/>
        </w:rPr>
        <w:t>:</w:t>
      </w:r>
    </w:p>
    <w:p w:rsidR="009038ED">
      <w:pPr>
        <w:bidi w:val="0"/>
        <w:rPr>
          <w:rFonts w:hint="default"/>
        </w:rPr>
      </w:pPr>
      <w:bookmarkStart w:id="10" w:name="sub_221"/>
      <w:bookmarkEnd w:id="9"/>
      <w:r>
        <w:rPr>
          <w:rFonts w:hint="default"/>
        </w:rPr>
        <w:t>а</w:t>
      </w:r>
      <w:r>
        <w:rPr>
          <w:rFonts w:hint="default"/>
        </w:rPr>
        <w:t>) разрабатывает</w:t>
      </w:r>
      <w:r>
        <w:rPr>
          <w:rFonts w:hint="default"/>
        </w:rPr>
        <w:t xml:space="preserve"> планы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мероприятия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противодействию</w:t>
      </w:r>
      <w:r>
        <w:rPr>
          <w:rFonts w:hint="default"/>
        </w:rPr>
        <w:t xml:space="preserve"> коррупции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11" w:name="sub_222"/>
      <w:bookmarkEnd w:id="10"/>
      <w:r>
        <w:rPr>
          <w:rFonts w:hint="default"/>
        </w:rPr>
        <w:t>б</w:t>
      </w:r>
      <w:r>
        <w:rPr>
          <w:rFonts w:hint="default"/>
        </w:rPr>
        <w:t>) организует</w:t>
      </w:r>
      <w:r>
        <w:rPr>
          <w:rFonts w:hint="default"/>
        </w:rPr>
        <w:t xml:space="preserve"> обучающие</w:t>
      </w:r>
      <w:r>
        <w:rPr>
          <w:rFonts w:hint="default"/>
        </w:rPr>
        <w:t xml:space="preserve"> семинары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противодействию</w:t>
      </w:r>
      <w:r>
        <w:rPr>
          <w:rFonts w:hint="default"/>
        </w:rPr>
        <w:t xml:space="preserve"> коррупции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Управлении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12" w:name="sub_223"/>
      <w:bookmarkEnd w:id="11"/>
      <w:r>
        <w:rPr>
          <w:rFonts w:hint="default"/>
        </w:rPr>
        <w:t>в</w:t>
      </w:r>
      <w:r>
        <w:rPr>
          <w:rFonts w:hint="default"/>
        </w:rPr>
        <w:t>) подг</w:t>
      </w:r>
      <w:r>
        <w:rPr>
          <w:rFonts w:hint="default"/>
        </w:rPr>
        <w:t>отавливает</w:t>
      </w:r>
      <w:r>
        <w:rPr>
          <w:rFonts w:hint="default"/>
        </w:rPr>
        <w:t xml:space="preserve"> рекомендации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повышению</w:t>
      </w:r>
      <w:r>
        <w:rPr>
          <w:rFonts w:hint="default"/>
        </w:rPr>
        <w:t xml:space="preserve"> эффективности</w:t>
      </w:r>
      <w:r>
        <w:rPr>
          <w:rFonts w:hint="default"/>
        </w:rPr>
        <w:t xml:space="preserve"> противодействия</w:t>
      </w:r>
      <w:r>
        <w:rPr>
          <w:rFonts w:hint="default"/>
        </w:rPr>
        <w:t xml:space="preserve"> коррупции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Управлении.</w:t>
      </w:r>
    </w:p>
    <w:p w:rsidR="009038ED">
      <w:pPr>
        <w:bidi w:val="0"/>
        <w:rPr>
          <w:rFonts w:hint="default"/>
        </w:rPr>
      </w:pPr>
      <w:bookmarkStart w:id="13" w:name="sub_23"/>
      <w:bookmarkEnd w:id="12"/>
      <w:r>
        <w:rPr>
          <w:rFonts w:hint="default"/>
        </w:rPr>
        <w:t>2.3. Комиссия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целях</w:t>
      </w:r>
      <w:r>
        <w:rPr>
          <w:rFonts w:hint="default"/>
        </w:rPr>
        <w:t xml:space="preserve"> реализации</w:t>
      </w:r>
      <w:r>
        <w:rPr>
          <w:rFonts w:hint="default"/>
        </w:rPr>
        <w:t xml:space="preserve"> своих</w:t>
      </w:r>
      <w:r>
        <w:rPr>
          <w:rFonts w:hint="default"/>
        </w:rPr>
        <w:t xml:space="preserve"> функций</w:t>
      </w:r>
      <w:r>
        <w:rPr>
          <w:rFonts w:hint="default"/>
        </w:rPr>
        <w:t xml:space="preserve"> обладает</w:t>
      </w:r>
      <w:r>
        <w:rPr>
          <w:rFonts w:hint="default"/>
        </w:rPr>
        <w:t xml:space="preserve"> следующими</w:t>
      </w:r>
      <w:r>
        <w:rPr>
          <w:rFonts w:hint="default"/>
        </w:rPr>
        <w:t xml:space="preserve"> правами</w:t>
      </w:r>
      <w:r>
        <w:rPr>
          <w:rFonts w:hint="default"/>
        </w:rPr>
        <w:t>:</w:t>
      </w:r>
    </w:p>
    <w:p w:rsidR="009038ED">
      <w:pPr>
        <w:bidi w:val="0"/>
        <w:rPr>
          <w:rFonts w:hint="default"/>
        </w:rPr>
      </w:pPr>
      <w:bookmarkStart w:id="14" w:name="sub_231"/>
      <w:bookmarkEnd w:id="13"/>
      <w:r>
        <w:rPr>
          <w:rFonts w:hint="default"/>
        </w:rPr>
        <w:t>а</w:t>
      </w:r>
      <w:r>
        <w:rPr>
          <w:rFonts w:hint="default"/>
        </w:rPr>
        <w:t>) рассматривать</w:t>
      </w:r>
      <w:r>
        <w:rPr>
          <w:rFonts w:hint="default"/>
        </w:rPr>
        <w:t xml:space="preserve"> на</w:t>
      </w:r>
      <w:r>
        <w:rPr>
          <w:rFonts w:hint="default"/>
        </w:rPr>
        <w:t xml:space="preserve"> своих</w:t>
      </w:r>
      <w:r>
        <w:rPr>
          <w:rFonts w:hint="default"/>
        </w:rPr>
        <w:t xml:space="preserve"> заседаниях</w:t>
      </w:r>
      <w:r>
        <w:rPr>
          <w:rFonts w:hint="default"/>
        </w:rPr>
        <w:t xml:space="preserve"> исполнение</w:t>
      </w:r>
      <w:r>
        <w:rPr>
          <w:rFonts w:hint="default"/>
        </w:rPr>
        <w:t xml:space="preserve"> программных</w:t>
      </w:r>
      <w:r>
        <w:rPr>
          <w:rFonts w:hint="default"/>
        </w:rPr>
        <w:t xml:space="preserve"> мер</w:t>
      </w:r>
      <w:r>
        <w:rPr>
          <w:rFonts w:hint="default"/>
        </w:rPr>
        <w:t>оприятий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противодействию</w:t>
      </w:r>
      <w:r>
        <w:rPr>
          <w:rFonts w:hint="default"/>
        </w:rPr>
        <w:t xml:space="preserve"> коррупции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15" w:name="sub_232"/>
      <w:bookmarkEnd w:id="14"/>
      <w:r>
        <w:rPr>
          <w:rFonts w:hint="default"/>
        </w:rPr>
        <w:t>б</w:t>
      </w:r>
      <w:r>
        <w:rPr>
          <w:rFonts w:hint="default"/>
        </w:rPr>
        <w:t>) осуществлять</w:t>
      </w:r>
      <w:r>
        <w:rPr>
          <w:rFonts w:hint="default"/>
        </w:rPr>
        <w:t xml:space="preserve"> взаимодействие</w:t>
      </w:r>
      <w:r>
        <w:rPr>
          <w:rFonts w:hint="default"/>
        </w:rPr>
        <w:t xml:space="preserve"> с</w:t>
      </w:r>
      <w:r>
        <w:rPr>
          <w:rFonts w:hint="default"/>
        </w:rPr>
        <w:t xml:space="preserve"> правоохранительными</w:t>
      </w:r>
      <w:r>
        <w:rPr>
          <w:rFonts w:hint="default"/>
        </w:rPr>
        <w:t xml:space="preserve"> органами</w:t>
      </w:r>
      <w:r>
        <w:rPr>
          <w:rFonts w:hint="default"/>
        </w:rPr>
        <w:t>, структурными</w:t>
      </w:r>
      <w:r>
        <w:rPr>
          <w:rFonts w:hint="default"/>
        </w:rPr>
        <w:t xml:space="preserve"> подразделениями</w:t>
      </w:r>
      <w:r>
        <w:rPr>
          <w:rFonts w:hint="default"/>
        </w:rPr>
        <w:t xml:space="preserve"> администрации</w:t>
      </w:r>
      <w:r>
        <w:rPr>
          <w:rFonts w:hint="default"/>
        </w:rPr>
        <w:t xml:space="preserve"> Губернатора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Правительства</w:t>
      </w:r>
      <w:r>
        <w:rPr>
          <w:rFonts w:hint="default"/>
        </w:rPr>
        <w:t xml:space="preserve"> Ульяновской</w:t>
      </w:r>
      <w:r>
        <w:rPr>
          <w:rFonts w:hint="default"/>
        </w:rPr>
        <w:t xml:space="preserve"> области</w:t>
      </w:r>
      <w:r>
        <w:rPr>
          <w:rFonts w:hint="default"/>
        </w:rPr>
        <w:t>, отвечающим</w:t>
      </w:r>
      <w:r>
        <w:rPr>
          <w:rFonts w:hint="default"/>
        </w:rPr>
        <w:t xml:space="preserve"> за</w:t>
      </w:r>
      <w:r>
        <w:rPr>
          <w:rFonts w:hint="default"/>
        </w:rPr>
        <w:t xml:space="preserve"> противодействие</w:t>
      </w:r>
      <w:r>
        <w:rPr>
          <w:rFonts w:hint="default"/>
        </w:rPr>
        <w:t xml:space="preserve"> коррупции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Ульяно</w:t>
      </w:r>
      <w:r>
        <w:rPr>
          <w:rFonts w:hint="default"/>
        </w:rPr>
        <w:t>вской</w:t>
      </w:r>
      <w:r>
        <w:rPr>
          <w:rFonts w:hint="default"/>
        </w:rPr>
        <w:t xml:space="preserve"> области</w:t>
      </w:r>
      <w:r>
        <w:rPr>
          <w:rFonts w:hint="default"/>
        </w:rPr>
        <w:t>, Уполномоченным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противодействию</w:t>
      </w:r>
      <w:r>
        <w:rPr>
          <w:rFonts w:hint="default"/>
        </w:rPr>
        <w:t xml:space="preserve"> коррупции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Ульяновской</w:t>
      </w:r>
      <w:r>
        <w:rPr>
          <w:rFonts w:hint="default"/>
        </w:rPr>
        <w:t xml:space="preserve"> области</w:t>
      </w:r>
      <w:r>
        <w:rPr>
          <w:rFonts w:hint="default"/>
        </w:rPr>
        <w:t>, иными</w:t>
      </w:r>
      <w:r>
        <w:rPr>
          <w:rFonts w:hint="default"/>
        </w:rPr>
        <w:t xml:space="preserve"> органами</w:t>
      </w:r>
      <w:r>
        <w:rPr>
          <w:rFonts w:hint="default"/>
        </w:rPr>
        <w:t xml:space="preserve"> государственной</w:t>
      </w:r>
      <w:r>
        <w:rPr>
          <w:rFonts w:hint="default"/>
        </w:rPr>
        <w:t xml:space="preserve"> власти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органами</w:t>
      </w:r>
      <w:r>
        <w:rPr>
          <w:rFonts w:hint="default"/>
        </w:rPr>
        <w:t xml:space="preserve"> местного</w:t>
      </w:r>
      <w:r>
        <w:rPr>
          <w:rFonts w:hint="default"/>
        </w:rPr>
        <w:t xml:space="preserve"> самоуправления</w:t>
      </w:r>
      <w:r>
        <w:rPr>
          <w:rFonts w:hint="default"/>
        </w:rPr>
        <w:t xml:space="preserve"> Ульяновской</w:t>
      </w:r>
      <w:r>
        <w:rPr>
          <w:rFonts w:hint="default"/>
        </w:rPr>
        <w:t xml:space="preserve"> области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целях</w:t>
      </w:r>
      <w:r>
        <w:rPr>
          <w:rFonts w:hint="default"/>
        </w:rPr>
        <w:t xml:space="preserve"> обмена</w:t>
      </w:r>
      <w:r>
        <w:rPr>
          <w:rFonts w:hint="default"/>
        </w:rPr>
        <w:t xml:space="preserve"> информацией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проведения</w:t>
      </w:r>
      <w:r>
        <w:rPr>
          <w:rFonts w:hint="default"/>
        </w:rPr>
        <w:t xml:space="preserve"> антикоррупционных</w:t>
      </w:r>
      <w:r>
        <w:rPr>
          <w:rFonts w:hint="default"/>
        </w:rPr>
        <w:t xml:space="preserve"> мероприятий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16" w:name="sub_233"/>
      <w:bookmarkEnd w:id="15"/>
      <w:r>
        <w:rPr>
          <w:rFonts w:hint="default"/>
        </w:rPr>
        <w:t>в</w:t>
      </w:r>
      <w:r>
        <w:rPr>
          <w:rFonts w:hint="default"/>
        </w:rPr>
        <w:t>) заслушивать</w:t>
      </w:r>
      <w:r>
        <w:rPr>
          <w:rFonts w:hint="default"/>
        </w:rPr>
        <w:t xml:space="preserve"> на</w:t>
      </w:r>
      <w:r>
        <w:rPr>
          <w:rFonts w:hint="default"/>
        </w:rPr>
        <w:t xml:space="preserve"> своих</w:t>
      </w:r>
      <w:r>
        <w:rPr>
          <w:rFonts w:hint="default"/>
        </w:rPr>
        <w:t xml:space="preserve"> заседаниях</w:t>
      </w:r>
      <w:r>
        <w:rPr>
          <w:rFonts w:hint="default"/>
        </w:rPr>
        <w:t xml:space="preserve"> руководителей</w:t>
      </w:r>
      <w:r>
        <w:rPr>
          <w:rFonts w:hint="default"/>
        </w:rPr>
        <w:t xml:space="preserve"> структурных</w:t>
      </w:r>
      <w:r>
        <w:rPr>
          <w:rFonts w:hint="default"/>
        </w:rPr>
        <w:t xml:space="preserve"> подразделений</w:t>
      </w:r>
      <w:r>
        <w:rPr>
          <w:rFonts w:hint="default"/>
        </w:rPr>
        <w:t xml:space="preserve"> Управления</w:t>
      </w:r>
      <w:r>
        <w:rPr>
          <w:rFonts w:hint="default"/>
        </w:rPr>
        <w:t xml:space="preserve"> о</w:t>
      </w:r>
      <w:r>
        <w:rPr>
          <w:rFonts w:hint="default"/>
        </w:rPr>
        <w:t xml:space="preserve"> проводимой</w:t>
      </w:r>
      <w:r>
        <w:rPr>
          <w:rFonts w:hint="default"/>
        </w:rPr>
        <w:t xml:space="preserve"> работе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предупреждению</w:t>
      </w:r>
      <w:r>
        <w:rPr>
          <w:rFonts w:hint="default"/>
        </w:rPr>
        <w:t xml:space="preserve"> коррупционных</w:t>
      </w:r>
      <w:r>
        <w:rPr>
          <w:rFonts w:hint="default"/>
        </w:rPr>
        <w:t xml:space="preserve"> проявлений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17" w:name="sub_234"/>
      <w:bookmarkEnd w:id="16"/>
      <w:r>
        <w:rPr>
          <w:rFonts w:hint="default"/>
        </w:rPr>
        <w:t>г</w:t>
      </w:r>
      <w:r>
        <w:rPr>
          <w:rFonts w:hint="default"/>
        </w:rPr>
        <w:t>) в</w:t>
      </w:r>
      <w:r>
        <w:rPr>
          <w:rFonts w:hint="default"/>
        </w:rPr>
        <w:t xml:space="preserve"> случае</w:t>
      </w:r>
      <w:r>
        <w:rPr>
          <w:rFonts w:hint="default"/>
        </w:rPr>
        <w:t xml:space="preserve"> необходимости</w:t>
      </w:r>
      <w:r>
        <w:rPr>
          <w:rFonts w:hint="default"/>
        </w:rPr>
        <w:t>, в</w:t>
      </w:r>
      <w:r>
        <w:rPr>
          <w:rFonts w:hint="default"/>
        </w:rPr>
        <w:t xml:space="preserve"> установленном</w:t>
      </w:r>
      <w:r>
        <w:rPr>
          <w:rFonts w:hint="default"/>
        </w:rPr>
        <w:t xml:space="preserve"> порядке</w:t>
      </w:r>
      <w:r>
        <w:rPr>
          <w:rFonts w:hint="default"/>
        </w:rPr>
        <w:t xml:space="preserve"> привлекать</w:t>
      </w:r>
      <w:r>
        <w:rPr>
          <w:rFonts w:hint="default"/>
        </w:rPr>
        <w:t xml:space="preserve"> для</w:t>
      </w:r>
      <w:r>
        <w:rPr>
          <w:rFonts w:hint="default"/>
        </w:rPr>
        <w:t xml:space="preserve"> проведения</w:t>
      </w:r>
      <w:r>
        <w:rPr>
          <w:rFonts w:hint="default"/>
        </w:rPr>
        <w:t xml:space="preserve"> антикоррупц</w:t>
      </w:r>
      <w:r>
        <w:rPr>
          <w:rFonts w:hint="default"/>
        </w:rPr>
        <w:t>ионной</w:t>
      </w:r>
      <w:r>
        <w:rPr>
          <w:rFonts w:hint="default"/>
        </w:rPr>
        <w:t xml:space="preserve"> экспертизы</w:t>
      </w:r>
      <w:r>
        <w:rPr>
          <w:rFonts w:hint="default"/>
        </w:rPr>
        <w:t xml:space="preserve"> специалистов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определенной</w:t>
      </w:r>
      <w:r>
        <w:rPr>
          <w:rFonts w:hint="default"/>
        </w:rPr>
        <w:t xml:space="preserve"> сфере</w:t>
      </w:r>
      <w:r>
        <w:rPr>
          <w:rFonts w:hint="default"/>
        </w:rPr>
        <w:t xml:space="preserve"> правоотношений.</w:t>
      </w:r>
    </w:p>
    <w:p w:rsidR="009038ED">
      <w:pPr>
        <w:bidi w:val="0"/>
        <w:rPr>
          <w:rFonts w:hint="default"/>
        </w:rPr>
      </w:pPr>
      <w:bookmarkEnd w:id="17"/>
    </w:p>
    <w:p w:rsidR="009038ED">
      <w:pPr>
        <w:pStyle w:val="Heading1"/>
        <w:bidi w:val="0"/>
        <w:rPr>
          <w:rFonts w:hint="default"/>
        </w:rPr>
      </w:pPr>
      <w:bookmarkStart w:id="18" w:name="sub_1300"/>
      <w:r>
        <w:t>III. </w:t>
      </w:r>
      <w:r>
        <w:rPr>
          <w:rFonts w:hint="default"/>
        </w:rPr>
        <w:t>Состав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порядок</w:t>
      </w:r>
      <w:r>
        <w:rPr>
          <w:rFonts w:hint="default"/>
        </w:rPr>
        <w:t xml:space="preserve"> работы</w:t>
      </w:r>
      <w:r>
        <w:rPr>
          <w:rFonts w:hint="default"/>
        </w:rPr>
        <w:t xml:space="preserve"> комиссии</w:t>
      </w:r>
    </w:p>
    <w:p w:rsidR="009038ED">
      <w:pPr>
        <w:bidi w:val="0"/>
      </w:pPr>
      <w:bookmarkEnd w:id="18"/>
    </w:p>
    <w:p w:rsidR="009038ED">
      <w:pPr>
        <w:bidi w:val="0"/>
        <w:rPr>
          <w:rFonts w:hint="default"/>
        </w:rPr>
      </w:pPr>
      <w:bookmarkStart w:id="19" w:name="sub_31"/>
      <w:r>
        <w:rPr>
          <w:rFonts w:hint="default"/>
        </w:rPr>
        <w:t>3.1. В</w:t>
      </w:r>
      <w:r>
        <w:rPr>
          <w:rFonts w:hint="default"/>
        </w:rPr>
        <w:t xml:space="preserve"> состав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входят</w:t>
      </w:r>
      <w:r>
        <w:rPr>
          <w:rFonts w:hint="default"/>
        </w:rPr>
        <w:t xml:space="preserve"> председатель</w:t>
      </w:r>
      <w:r>
        <w:rPr>
          <w:rFonts w:hint="default"/>
        </w:rPr>
        <w:t xml:space="preserve"> комиссии</w:t>
      </w:r>
      <w:r>
        <w:rPr>
          <w:rFonts w:hint="default"/>
        </w:rPr>
        <w:t>, ответственный</w:t>
      </w:r>
      <w:r>
        <w:rPr>
          <w:rFonts w:hint="default"/>
        </w:rPr>
        <w:t xml:space="preserve"> секретарь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члены</w:t>
      </w:r>
      <w:r>
        <w:rPr>
          <w:rFonts w:hint="default"/>
        </w:rPr>
        <w:t xml:space="preserve"> комиссии</w:t>
      </w:r>
      <w:r>
        <w:rPr>
          <w:rFonts w:hint="default"/>
        </w:rPr>
        <w:t>. Состав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утверждается</w:t>
      </w:r>
      <w:r>
        <w:rPr>
          <w:rFonts w:hint="default"/>
        </w:rPr>
        <w:t xml:space="preserve"> распорядительным</w:t>
      </w:r>
      <w:r>
        <w:rPr>
          <w:rFonts w:hint="default"/>
        </w:rPr>
        <w:t xml:space="preserve"> актом</w:t>
      </w:r>
      <w:r>
        <w:rPr>
          <w:rFonts w:hint="default"/>
        </w:rPr>
        <w:t xml:space="preserve"> Управления.</w:t>
      </w:r>
    </w:p>
    <w:p w:rsidR="009038ED">
      <w:pPr>
        <w:bidi w:val="0"/>
        <w:rPr>
          <w:rFonts w:hint="default"/>
        </w:rPr>
      </w:pPr>
      <w:bookmarkStart w:id="20" w:name="sub_32"/>
      <w:bookmarkEnd w:id="19"/>
      <w:r>
        <w:rPr>
          <w:rFonts w:hint="default"/>
        </w:rPr>
        <w:t>3.2. Ответственный</w:t>
      </w:r>
      <w:r>
        <w:rPr>
          <w:rFonts w:hint="default"/>
        </w:rPr>
        <w:t xml:space="preserve"> секретарь</w:t>
      </w:r>
      <w:r>
        <w:rPr>
          <w:rFonts w:hint="default"/>
        </w:rPr>
        <w:t xml:space="preserve"> комиссии</w:t>
      </w:r>
      <w:r>
        <w:rPr>
          <w:rFonts w:hint="default"/>
        </w:rPr>
        <w:t>:</w:t>
      </w:r>
    </w:p>
    <w:p w:rsidR="009038ED">
      <w:pPr>
        <w:bidi w:val="0"/>
        <w:rPr>
          <w:rFonts w:hint="default"/>
        </w:rPr>
      </w:pPr>
      <w:bookmarkStart w:id="21" w:name="sub_321"/>
      <w:bookmarkEnd w:id="20"/>
      <w:r>
        <w:rPr>
          <w:rFonts w:hint="default"/>
        </w:rPr>
        <w:t>а</w:t>
      </w:r>
      <w:r>
        <w:rPr>
          <w:rFonts w:hint="default"/>
        </w:rPr>
        <w:t>) осуществляет</w:t>
      </w:r>
      <w:r>
        <w:rPr>
          <w:rFonts w:hint="default"/>
        </w:rPr>
        <w:t xml:space="preserve"> подготовку</w:t>
      </w:r>
      <w:r>
        <w:rPr>
          <w:rFonts w:hint="default"/>
        </w:rPr>
        <w:t xml:space="preserve"> заседаний</w:t>
      </w:r>
      <w:r>
        <w:rPr>
          <w:rFonts w:hint="default"/>
        </w:rPr>
        <w:t xml:space="preserve"> комиссии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22" w:name="sub_322"/>
      <w:bookmarkEnd w:id="21"/>
      <w:r>
        <w:rPr>
          <w:rFonts w:hint="default"/>
        </w:rPr>
        <w:t>б</w:t>
      </w:r>
      <w:r>
        <w:rPr>
          <w:rFonts w:hint="default"/>
        </w:rPr>
        <w:t>) извещает</w:t>
      </w:r>
      <w:r>
        <w:rPr>
          <w:rFonts w:hint="default"/>
        </w:rPr>
        <w:t xml:space="preserve"> членов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о</w:t>
      </w:r>
      <w:r>
        <w:rPr>
          <w:rFonts w:hint="default"/>
        </w:rPr>
        <w:t xml:space="preserve"> дате</w:t>
      </w:r>
      <w:r>
        <w:rPr>
          <w:rFonts w:hint="default"/>
        </w:rPr>
        <w:t>, времени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месте</w:t>
      </w:r>
      <w:r>
        <w:rPr>
          <w:rFonts w:hint="default"/>
        </w:rPr>
        <w:t xml:space="preserve"> предстоящих</w:t>
      </w:r>
      <w:r>
        <w:rPr>
          <w:rFonts w:hint="default"/>
        </w:rPr>
        <w:t xml:space="preserve"> заседаний</w:t>
      </w:r>
      <w:r>
        <w:rPr>
          <w:rFonts w:hint="default"/>
        </w:rPr>
        <w:t>, о</w:t>
      </w:r>
      <w:r>
        <w:rPr>
          <w:rFonts w:hint="default"/>
        </w:rPr>
        <w:t xml:space="preserve"> вопро</w:t>
      </w:r>
      <w:r>
        <w:rPr>
          <w:rFonts w:hint="default"/>
        </w:rPr>
        <w:t>сах</w:t>
      </w:r>
      <w:r>
        <w:rPr>
          <w:rFonts w:hint="default"/>
        </w:rPr>
        <w:t>, включенных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повестку</w:t>
      </w:r>
      <w:r>
        <w:rPr>
          <w:rFonts w:hint="default"/>
        </w:rPr>
        <w:t xml:space="preserve"> дня</w:t>
      </w:r>
      <w:r>
        <w:rPr>
          <w:rFonts w:hint="default"/>
        </w:rPr>
        <w:t>, не</w:t>
      </w:r>
      <w:r>
        <w:rPr>
          <w:rFonts w:hint="default"/>
        </w:rPr>
        <w:t xml:space="preserve"> позднее</w:t>
      </w:r>
      <w:r>
        <w:rPr>
          <w:rFonts w:hint="default"/>
        </w:rPr>
        <w:t>, чем</w:t>
      </w:r>
      <w:r>
        <w:rPr>
          <w:rFonts w:hint="default"/>
        </w:rPr>
        <w:t xml:space="preserve"> за</w:t>
      </w:r>
      <w:r>
        <w:rPr>
          <w:rFonts w:hint="default"/>
        </w:rPr>
        <w:t xml:space="preserve"> два</w:t>
      </w:r>
      <w:r>
        <w:rPr>
          <w:rFonts w:hint="default"/>
        </w:rPr>
        <w:t xml:space="preserve"> рабочих</w:t>
      </w:r>
      <w:r>
        <w:rPr>
          <w:rFonts w:hint="default"/>
        </w:rPr>
        <w:t xml:space="preserve"> дня</w:t>
      </w:r>
      <w:r>
        <w:rPr>
          <w:rFonts w:hint="default"/>
        </w:rPr>
        <w:t xml:space="preserve"> до</w:t>
      </w:r>
      <w:r>
        <w:rPr>
          <w:rFonts w:hint="default"/>
        </w:rPr>
        <w:t xml:space="preserve"> дня</w:t>
      </w:r>
      <w:r>
        <w:rPr>
          <w:rFonts w:hint="default"/>
        </w:rPr>
        <w:t xml:space="preserve"> заседания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23" w:name="sub_323"/>
      <w:bookmarkEnd w:id="22"/>
      <w:r>
        <w:rPr>
          <w:rFonts w:hint="default"/>
        </w:rPr>
        <w:t>в</w:t>
      </w:r>
      <w:r>
        <w:rPr>
          <w:rFonts w:hint="default"/>
        </w:rPr>
        <w:t>) организует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Управлении</w:t>
      </w:r>
      <w:r>
        <w:rPr>
          <w:rFonts w:hint="default"/>
        </w:rPr>
        <w:t xml:space="preserve"> работу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профилактике</w:t>
      </w:r>
      <w:r>
        <w:rPr>
          <w:rFonts w:hint="default"/>
        </w:rPr>
        <w:t xml:space="preserve"> коррупционных</w:t>
      </w:r>
      <w:r>
        <w:rPr>
          <w:rFonts w:hint="default"/>
        </w:rPr>
        <w:t xml:space="preserve"> проявлений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24" w:name="sub_324"/>
      <w:bookmarkEnd w:id="23"/>
      <w:r>
        <w:rPr>
          <w:rFonts w:hint="default"/>
        </w:rPr>
        <w:t>г</w:t>
      </w:r>
      <w:r>
        <w:rPr>
          <w:rFonts w:hint="default"/>
        </w:rPr>
        <w:t>) проводит</w:t>
      </w:r>
      <w:r>
        <w:rPr>
          <w:rFonts w:hint="default"/>
        </w:rPr>
        <w:t xml:space="preserve"> беседы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консультации</w:t>
      </w:r>
      <w:r>
        <w:rPr>
          <w:rFonts w:hint="default"/>
        </w:rPr>
        <w:t xml:space="preserve"> с</w:t>
      </w:r>
      <w:r>
        <w:rPr>
          <w:rFonts w:hint="default"/>
        </w:rPr>
        <w:t xml:space="preserve"> работниками</w:t>
      </w:r>
      <w:r>
        <w:rPr>
          <w:rFonts w:hint="default"/>
        </w:rPr>
        <w:t xml:space="preserve"> Управления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вопро</w:t>
      </w:r>
      <w:r>
        <w:rPr>
          <w:rFonts w:hint="default"/>
        </w:rPr>
        <w:t>сам</w:t>
      </w:r>
      <w:r>
        <w:rPr>
          <w:rFonts w:hint="default"/>
        </w:rPr>
        <w:t xml:space="preserve"> профилактики</w:t>
      </w:r>
      <w:r>
        <w:rPr>
          <w:rFonts w:hint="default"/>
        </w:rPr>
        <w:t xml:space="preserve"> коррупции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Управлении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25" w:name="sub_325"/>
      <w:bookmarkEnd w:id="24"/>
      <w:r>
        <w:rPr>
          <w:rFonts w:hint="default"/>
        </w:rPr>
        <w:t>д</w:t>
      </w:r>
      <w:r>
        <w:rPr>
          <w:rFonts w:hint="default"/>
        </w:rPr>
        <w:t>) запрашивает</w:t>
      </w:r>
      <w:r>
        <w:rPr>
          <w:rFonts w:hint="default"/>
        </w:rPr>
        <w:t xml:space="preserve"> у</w:t>
      </w:r>
      <w:r>
        <w:rPr>
          <w:rFonts w:hint="default"/>
        </w:rPr>
        <w:t xml:space="preserve"> работников</w:t>
      </w:r>
      <w:r>
        <w:rPr>
          <w:rFonts w:hint="default"/>
        </w:rPr>
        <w:t xml:space="preserve"> Управления</w:t>
      </w:r>
      <w:r>
        <w:rPr>
          <w:rFonts w:hint="default"/>
        </w:rPr>
        <w:t xml:space="preserve"> информацию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документы</w:t>
      </w:r>
      <w:r>
        <w:rPr>
          <w:rFonts w:hint="default"/>
        </w:rPr>
        <w:t>, необходимые</w:t>
      </w:r>
      <w:r>
        <w:rPr>
          <w:rFonts w:hint="default"/>
        </w:rPr>
        <w:t xml:space="preserve"> для</w:t>
      </w:r>
      <w:r>
        <w:rPr>
          <w:rFonts w:hint="default"/>
        </w:rPr>
        <w:t xml:space="preserve"> проведения</w:t>
      </w:r>
      <w:r>
        <w:rPr>
          <w:rFonts w:hint="default"/>
        </w:rPr>
        <w:t xml:space="preserve"> Комиссией</w:t>
      </w:r>
      <w:r>
        <w:rPr>
          <w:rFonts w:hint="default"/>
        </w:rPr>
        <w:t xml:space="preserve"> соответствующих</w:t>
      </w:r>
      <w:r>
        <w:rPr>
          <w:rFonts w:hint="default"/>
        </w:rPr>
        <w:t xml:space="preserve"> служебных</w:t>
      </w:r>
      <w:r>
        <w:rPr>
          <w:rFonts w:hint="default"/>
        </w:rPr>
        <w:t xml:space="preserve"> проверок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26" w:name="sub_326"/>
      <w:bookmarkEnd w:id="25"/>
      <w:r>
        <w:rPr>
          <w:rFonts w:hint="default"/>
        </w:rPr>
        <w:t>е</w:t>
      </w:r>
      <w:r>
        <w:rPr>
          <w:rFonts w:hint="default"/>
        </w:rPr>
        <w:t>) систематизирует</w:t>
      </w:r>
      <w:r>
        <w:rPr>
          <w:rFonts w:hint="default"/>
        </w:rPr>
        <w:t xml:space="preserve"> документацию</w:t>
      </w:r>
      <w:r>
        <w:rPr>
          <w:rFonts w:hint="default"/>
        </w:rPr>
        <w:t xml:space="preserve"> о</w:t>
      </w:r>
      <w:r>
        <w:rPr>
          <w:rFonts w:hint="default"/>
        </w:rPr>
        <w:t xml:space="preserve"> деятельности</w:t>
      </w:r>
      <w:r>
        <w:rPr>
          <w:rFonts w:hint="default"/>
        </w:rPr>
        <w:t xml:space="preserve"> коми</w:t>
      </w:r>
      <w:r>
        <w:rPr>
          <w:rFonts w:hint="default"/>
        </w:rPr>
        <w:t>ссии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27" w:name="sub_327"/>
      <w:bookmarkEnd w:id="26"/>
      <w:r>
        <w:rPr>
          <w:rFonts w:hint="default"/>
        </w:rPr>
        <w:t>ж</w:t>
      </w:r>
      <w:r>
        <w:rPr>
          <w:rFonts w:hint="default"/>
        </w:rPr>
        <w:t>) осуществляет</w:t>
      </w:r>
      <w:r>
        <w:rPr>
          <w:rFonts w:hint="default"/>
        </w:rPr>
        <w:t xml:space="preserve"> межведомственное</w:t>
      </w:r>
      <w:r>
        <w:rPr>
          <w:rFonts w:hint="default"/>
        </w:rPr>
        <w:t xml:space="preserve"> взаимодействие</w:t>
      </w:r>
      <w:r>
        <w:rPr>
          <w:rFonts w:hint="default"/>
        </w:rPr>
        <w:t xml:space="preserve"> с</w:t>
      </w:r>
      <w:r>
        <w:rPr>
          <w:rFonts w:hint="default"/>
        </w:rPr>
        <w:t xml:space="preserve"> исполнительными</w:t>
      </w:r>
      <w:r>
        <w:rPr>
          <w:rFonts w:hint="default"/>
        </w:rPr>
        <w:t xml:space="preserve"> органами</w:t>
      </w:r>
      <w:r>
        <w:rPr>
          <w:rFonts w:hint="default"/>
        </w:rPr>
        <w:t xml:space="preserve"> государственной</w:t>
      </w:r>
      <w:r>
        <w:rPr>
          <w:rFonts w:hint="default"/>
        </w:rPr>
        <w:t xml:space="preserve"> власти</w:t>
      </w:r>
      <w:r>
        <w:rPr>
          <w:rFonts w:hint="default"/>
        </w:rPr>
        <w:t xml:space="preserve"> Ульяновской</w:t>
      </w:r>
      <w:r>
        <w:rPr>
          <w:rFonts w:hint="default"/>
        </w:rPr>
        <w:t xml:space="preserve"> области</w:t>
      </w:r>
      <w:r>
        <w:rPr>
          <w:rFonts w:hint="default"/>
        </w:rPr>
        <w:t>, аппаратом</w:t>
      </w:r>
      <w:r>
        <w:rPr>
          <w:rFonts w:hint="default"/>
        </w:rPr>
        <w:t xml:space="preserve"> Уполномоченного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противодействию</w:t>
      </w:r>
      <w:r>
        <w:rPr>
          <w:rFonts w:hint="default"/>
        </w:rPr>
        <w:t xml:space="preserve"> коррупции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Ульяновской</w:t>
      </w:r>
      <w:r>
        <w:rPr>
          <w:rFonts w:hint="default"/>
        </w:rPr>
        <w:t xml:space="preserve"> области</w:t>
      </w:r>
      <w:r>
        <w:rPr>
          <w:rFonts w:hint="default"/>
        </w:rPr>
        <w:t>;</w:t>
      </w:r>
    </w:p>
    <w:p w:rsidR="009038ED">
      <w:pPr>
        <w:bidi w:val="0"/>
        <w:rPr>
          <w:rFonts w:hint="default"/>
        </w:rPr>
      </w:pPr>
      <w:bookmarkStart w:id="28" w:name="sub_328"/>
      <w:bookmarkEnd w:id="27"/>
      <w:r>
        <w:rPr>
          <w:rFonts w:hint="default"/>
        </w:rPr>
        <w:t>з</w:t>
      </w:r>
      <w:r>
        <w:rPr>
          <w:rFonts w:hint="default"/>
        </w:rPr>
        <w:t>) исполняет</w:t>
      </w:r>
      <w:r>
        <w:rPr>
          <w:rFonts w:hint="default"/>
        </w:rPr>
        <w:t xml:space="preserve"> поручения</w:t>
      </w:r>
      <w:r>
        <w:rPr>
          <w:rFonts w:hint="default"/>
        </w:rPr>
        <w:t xml:space="preserve"> пр</w:t>
      </w:r>
      <w:r>
        <w:rPr>
          <w:rFonts w:hint="default"/>
        </w:rPr>
        <w:t>едседателя</w:t>
      </w:r>
      <w:r>
        <w:rPr>
          <w:rFonts w:hint="default"/>
        </w:rPr>
        <w:t xml:space="preserve"> комиссии</w:t>
      </w:r>
      <w:r>
        <w:rPr>
          <w:rFonts w:hint="default"/>
        </w:rPr>
        <w:t>, за</w:t>
      </w:r>
      <w:r>
        <w:rPr>
          <w:rFonts w:hint="default"/>
        </w:rPr>
        <w:t xml:space="preserve"> исключением</w:t>
      </w:r>
      <w:r>
        <w:rPr>
          <w:rFonts w:hint="default"/>
        </w:rPr>
        <w:t xml:space="preserve"> незаконных.</w:t>
      </w:r>
    </w:p>
    <w:p w:rsidR="009038ED">
      <w:pPr>
        <w:bidi w:val="0"/>
        <w:rPr>
          <w:rFonts w:hint="default"/>
        </w:rPr>
      </w:pPr>
      <w:bookmarkStart w:id="29" w:name="sub_33"/>
      <w:bookmarkEnd w:id="28"/>
      <w:r>
        <w:rPr>
          <w:rFonts w:hint="default"/>
        </w:rPr>
        <w:t>3.3. Члены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обладают</w:t>
      </w:r>
      <w:r>
        <w:rPr>
          <w:rFonts w:hint="default"/>
        </w:rPr>
        <w:t xml:space="preserve"> равными</w:t>
      </w:r>
      <w:r>
        <w:rPr>
          <w:rFonts w:hint="default"/>
        </w:rPr>
        <w:t xml:space="preserve"> правами</w:t>
      </w:r>
      <w:r>
        <w:rPr>
          <w:rFonts w:hint="default"/>
        </w:rPr>
        <w:t xml:space="preserve"> при</w:t>
      </w:r>
      <w:r>
        <w:rPr>
          <w:rFonts w:hint="default"/>
        </w:rPr>
        <w:t xml:space="preserve"> обсуждении</w:t>
      </w:r>
      <w:r>
        <w:rPr>
          <w:rFonts w:hint="default"/>
        </w:rPr>
        <w:t xml:space="preserve"> проектов</w:t>
      </w:r>
      <w:r>
        <w:rPr>
          <w:rFonts w:hint="default"/>
        </w:rPr>
        <w:t xml:space="preserve"> решений</w:t>
      </w:r>
      <w:r>
        <w:rPr>
          <w:rFonts w:hint="default"/>
        </w:rPr>
        <w:t>. Решения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принимаются</w:t>
      </w:r>
      <w:r>
        <w:rPr>
          <w:rFonts w:hint="default"/>
        </w:rPr>
        <w:t xml:space="preserve"> простым</w:t>
      </w:r>
      <w:r>
        <w:rPr>
          <w:rFonts w:hint="default"/>
        </w:rPr>
        <w:t xml:space="preserve"> большинством</w:t>
      </w:r>
      <w:r>
        <w:rPr>
          <w:rFonts w:hint="default"/>
        </w:rPr>
        <w:t xml:space="preserve"> голосов</w:t>
      </w:r>
      <w:r>
        <w:rPr>
          <w:rFonts w:hint="default"/>
        </w:rPr>
        <w:t xml:space="preserve"> от</w:t>
      </w:r>
      <w:r>
        <w:rPr>
          <w:rFonts w:hint="default"/>
        </w:rPr>
        <w:t xml:space="preserve"> общего</w:t>
      </w:r>
      <w:r>
        <w:rPr>
          <w:rFonts w:hint="default"/>
        </w:rPr>
        <w:t xml:space="preserve"> количества</w:t>
      </w:r>
      <w:r>
        <w:rPr>
          <w:rFonts w:hint="default"/>
        </w:rPr>
        <w:t xml:space="preserve"> присутствующих</w:t>
      </w:r>
      <w:r>
        <w:rPr>
          <w:rFonts w:hint="default"/>
        </w:rPr>
        <w:t xml:space="preserve"> членов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оформ</w:t>
      </w:r>
      <w:r>
        <w:rPr>
          <w:rFonts w:hint="default"/>
        </w:rPr>
        <w:t>ляются</w:t>
      </w:r>
      <w:r>
        <w:rPr>
          <w:rFonts w:hint="default"/>
        </w:rPr>
        <w:t xml:space="preserve"> протоколом</w:t>
      </w:r>
      <w:r>
        <w:rPr>
          <w:rFonts w:hint="default"/>
        </w:rPr>
        <w:t>. В</w:t>
      </w:r>
      <w:r>
        <w:rPr>
          <w:rFonts w:hint="default"/>
        </w:rPr>
        <w:t xml:space="preserve"> протоколе</w:t>
      </w:r>
      <w:r>
        <w:rPr>
          <w:rFonts w:hint="default"/>
        </w:rPr>
        <w:t xml:space="preserve"> указываются</w:t>
      </w:r>
      <w:r>
        <w:rPr>
          <w:rFonts w:hint="default"/>
        </w:rPr>
        <w:t xml:space="preserve"> дата</w:t>
      </w:r>
      <w:r>
        <w:rPr>
          <w:rFonts w:hint="default"/>
        </w:rPr>
        <w:t xml:space="preserve"> заседания</w:t>
      </w:r>
      <w:r>
        <w:rPr>
          <w:rFonts w:hint="default"/>
        </w:rPr>
        <w:t>, фамилии</w:t>
      </w:r>
      <w:r>
        <w:rPr>
          <w:rFonts w:hint="default"/>
        </w:rPr>
        <w:t xml:space="preserve"> присутствующих</w:t>
      </w:r>
      <w:r>
        <w:rPr>
          <w:rFonts w:hint="default"/>
        </w:rPr>
        <w:t xml:space="preserve"> на</w:t>
      </w:r>
      <w:r>
        <w:rPr>
          <w:rFonts w:hint="default"/>
        </w:rPr>
        <w:t xml:space="preserve"> нем</w:t>
      </w:r>
      <w:r>
        <w:rPr>
          <w:rFonts w:hint="default"/>
        </w:rPr>
        <w:t xml:space="preserve"> лиц</w:t>
      </w:r>
      <w:r>
        <w:rPr>
          <w:rFonts w:hint="default"/>
        </w:rPr>
        <w:t>, повестка</w:t>
      </w:r>
      <w:r>
        <w:rPr>
          <w:rFonts w:hint="default"/>
        </w:rPr>
        <w:t xml:space="preserve"> дня</w:t>
      </w:r>
      <w:r>
        <w:rPr>
          <w:rFonts w:hint="default"/>
        </w:rPr>
        <w:t>, принятые</w:t>
      </w:r>
      <w:r>
        <w:rPr>
          <w:rFonts w:hint="default"/>
        </w:rPr>
        <w:t xml:space="preserve"> решения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результаты</w:t>
      </w:r>
      <w:r>
        <w:rPr>
          <w:rFonts w:hint="default"/>
        </w:rPr>
        <w:t xml:space="preserve"> голосования</w:t>
      </w:r>
      <w:r>
        <w:rPr>
          <w:rFonts w:hint="default"/>
        </w:rPr>
        <w:t>. При</w:t>
      </w:r>
      <w:r>
        <w:rPr>
          <w:rFonts w:hint="default"/>
        </w:rPr>
        <w:t xml:space="preserve"> равенстве</w:t>
      </w:r>
      <w:r>
        <w:rPr>
          <w:rFonts w:hint="default"/>
        </w:rPr>
        <w:t xml:space="preserve"> голосов</w:t>
      </w:r>
      <w:r>
        <w:rPr>
          <w:rFonts w:hint="default"/>
        </w:rPr>
        <w:t xml:space="preserve"> голос</w:t>
      </w:r>
      <w:r>
        <w:rPr>
          <w:rFonts w:hint="default"/>
        </w:rPr>
        <w:t xml:space="preserve"> председателя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является</w:t>
      </w:r>
      <w:r>
        <w:rPr>
          <w:rFonts w:hint="default"/>
        </w:rPr>
        <w:t xml:space="preserve"> решающим.</w:t>
      </w:r>
    </w:p>
    <w:p w:rsidR="009038ED">
      <w:pPr>
        <w:bidi w:val="0"/>
        <w:rPr>
          <w:rFonts w:hint="default"/>
        </w:rPr>
      </w:pPr>
      <w:bookmarkStart w:id="30" w:name="sub_34"/>
      <w:bookmarkEnd w:id="29"/>
      <w:r>
        <w:rPr>
          <w:rFonts w:hint="default"/>
        </w:rPr>
        <w:t>3.4. Члены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и</w:t>
      </w:r>
      <w:r>
        <w:rPr>
          <w:rFonts w:hint="default"/>
        </w:rPr>
        <w:t xml:space="preserve"> ли</w:t>
      </w:r>
      <w:r>
        <w:rPr>
          <w:rFonts w:hint="default"/>
        </w:rPr>
        <w:t>ца</w:t>
      </w:r>
      <w:r>
        <w:rPr>
          <w:rFonts w:hint="default"/>
        </w:rPr>
        <w:t>, участвующие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ее</w:t>
      </w:r>
      <w:r>
        <w:rPr>
          <w:rFonts w:hint="default"/>
        </w:rPr>
        <w:t xml:space="preserve"> заседании</w:t>
      </w:r>
      <w:r>
        <w:rPr>
          <w:rFonts w:hint="default"/>
        </w:rPr>
        <w:t>, не</w:t>
      </w:r>
      <w:r>
        <w:rPr>
          <w:rFonts w:hint="default"/>
        </w:rPr>
        <w:t xml:space="preserve"> вправе</w:t>
      </w:r>
      <w:r>
        <w:rPr>
          <w:rFonts w:hint="default"/>
        </w:rPr>
        <w:t xml:space="preserve"> разглашать</w:t>
      </w:r>
      <w:r>
        <w:rPr>
          <w:rFonts w:hint="default"/>
        </w:rPr>
        <w:t xml:space="preserve"> сведения</w:t>
      </w:r>
      <w:r>
        <w:rPr>
          <w:rFonts w:hint="default"/>
        </w:rPr>
        <w:t>, ставшие</w:t>
      </w:r>
      <w:r>
        <w:rPr>
          <w:rFonts w:hint="default"/>
        </w:rPr>
        <w:t xml:space="preserve"> им</w:t>
      </w:r>
      <w:r>
        <w:rPr>
          <w:rFonts w:hint="default"/>
        </w:rPr>
        <w:t xml:space="preserve"> известными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ходе</w:t>
      </w:r>
      <w:r>
        <w:rPr>
          <w:rFonts w:hint="default"/>
        </w:rPr>
        <w:t xml:space="preserve"> работы</w:t>
      </w:r>
      <w:r>
        <w:rPr>
          <w:rFonts w:hint="default"/>
        </w:rPr>
        <w:t xml:space="preserve"> комиссии.</w:t>
      </w:r>
    </w:p>
    <w:p w:rsidR="009038ED">
      <w:pPr>
        <w:bidi w:val="0"/>
        <w:rPr>
          <w:rFonts w:hint="default"/>
        </w:rPr>
      </w:pPr>
      <w:bookmarkStart w:id="31" w:name="sub_35"/>
      <w:bookmarkEnd w:id="30"/>
      <w:r>
        <w:rPr>
          <w:rFonts w:hint="default"/>
        </w:rPr>
        <w:t>3.5. Каждый</w:t>
      </w:r>
      <w:r>
        <w:rPr>
          <w:rFonts w:hint="default"/>
        </w:rPr>
        <w:t xml:space="preserve"> член</w:t>
      </w:r>
      <w:r>
        <w:rPr>
          <w:rFonts w:hint="default"/>
        </w:rPr>
        <w:t xml:space="preserve"> комиссии</w:t>
      </w:r>
      <w:r>
        <w:rPr>
          <w:rFonts w:hint="default"/>
        </w:rPr>
        <w:t>, не</w:t>
      </w:r>
      <w:r>
        <w:rPr>
          <w:rFonts w:hint="default"/>
        </w:rPr>
        <w:t xml:space="preserve"> согласный</w:t>
      </w:r>
      <w:r>
        <w:rPr>
          <w:rFonts w:hint="default"/>
        </w:rPr>
        <w:t xml:space="preserve"> с</w:t>
      </w:r>
      <w:r>
        <w:rPr>
          <w:rFonts w:hint="default"/>
        </w:rPr>
        <w:t xml:space="preserve"> решением</w:t>
      </w:r>
      <w:r>
        <w:rPr>
          <w:rFonts w:hint="default"/>
        </w:rPr>
        <w:t xml:space="preserve"> комиссии</w:t>
      </w:r>
      <w:r>
        <w:rPr>
          <w:rFonts w:hint="default"/>
        </w:rPr>
        <w:t>, имеет</w:t>
      </w:r>
      <w:r>
        <w:rPr>
          <w:rFonts w:hint="default"/>
        </w:rPr>
        <w:t xml:space="preserve"> право</w:t>
      </w:r>
      <w:r>
        <w:rPr>
          <w:rFonts w:hint="default"/>
        </w:rPr>
        <w:t xml:space="preserve"> изложить</w:t>
      </w:r>
      <w:r>
        <w:rPr>
          <w:rFonts w:hint="default"/>
        </w:rPr>
        <w:t xml:space="preserve"> письменно</w:t>
      </w:r>
      <w:r>
        <w:rPr>
          <w:rFonts w:hint="default"/>
        </w:rPr>
        <w:t xml:space="preserve"> свое</w:t>
      </w:r>
      <w:r>
        <w:rPr>
          <w:rFonts w:hint="default"/>
        </w:rPr>
        <w:t xml:space="preserve"> особое</w:t>
      </w:r>
      <w:r>
        <w:rPr>
          <w:rFonts w:hint="default"/>
        </w:rPr>
        <w:t xml:space="preserve"> мнение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рассматриваемому</w:t>
      </w:r>
      <w:r>
        <w:rPr>
          <w:rFonts w:hint="default"/>
        </w:rPr>
        <w:t xml:space="preserve"> вопр</w:t>
      </w:r>
      <w:r>
        <w:rPr>
          <w:rFonts w:hint="default"/>
        </w:rPr>
        <w:t>осу</w:t>
      </w:r>
      <w:r>
        <w:rPr>
          <w:rFonts w:hint="default"/>
        </w:rPr>
        <w:t>, которое</w:t>
      </w:r>
      <w:r>
        <w:rPr>
          <w:rFonts w:hint="default"/>
        </w:rPr>
        <w:t xml:space="preserve"> подлежит</w:t>
      </w:r>
      <w:r>
        <w:rPr>
          <w:rFonts w:hint="default"/>
        </w:rPr>
        <w:t xml:space="preserve"> обязательному</w:t>
      </w:r>
      <w:r>
        <w:rPr>
          <w:rFonts w:hint="default"/>
        </w:rPr>
        <w:t xml:space="preserve"> приобщению</w:t>
      </w:r>
      <w:r>
        <w:rPr>
          <w:rFonts w:hint="default"/>
        </w:rPr>
        <w:t xml:space="preserve"> к</w:t>
      </w:r>
      <w:r>
        <w:rPr>
          <w:rFonts w:hint="default"/>
        </w:rPr>
        <w:t xml:space="preserve"> протоколу</w:t>
      </w:r>
      <w:r>
        <w:rPr>
          <w:rFonts w:hint="default"/>
        </w:rPr>
        <w:t xml:space="preserve"> заседания</w:t>
      </w:r>
      <w:r>
        <w:rPr>
          <w:rFonts w:hint="default"/>
        </w:rPr>
        <w:t xml:space="preserve"> комиссии.</w:t>
      </w:r>
    </w:p>
    <w:p w:rsidR="009038ED">
      <w:pPr>
        <w:bidi w:val="0"/>
        <w:rPr>
          <w:rFonts w:hint="default"/>
        </w:rPr>
      </w:pPr>
      <w:bookmarkStart w:id="32" w:name="sub_36"/>
      <w:bookmarkEnd w:id="31"/>
      <w:r>
        <w:rPr>
          <w:rFonts w:hint="default"/>
        </w:rPr>
        <w:t>3.6. Заседания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проводятся</w:t>
      </w:r>
      <w:r>
        <w:rPr>
          <w:rFonts w:hint="default"/>
        </w:rPr>
        <w:t xml:space="preserve"> по</w:t>
      </w:r>
      <w:r>
        <w:rPr>
          <w:rFonts w:hint="default"/>
        </w:rPr>
        <w:t xml:space="preserve"> мере</w:t>
      </w:r>
      <w:r>
        <w:rPr>
          <w:rFonts w:hint="default"/>
        </w:rPr>
        <w:t xml:space="preserve"> необходимости</w:t>
      </w:r>
      <w:r>
        <w:rPr>
          <w:rFonts w:hint="default"/>
        </w:rPr>
        <w:t>, но</w:t>
      </w:r>
      <w:r>
        <w:rPr>
          <w:rFonts w:hint="default"/>
        </w:rPr>
        <w:t xml:space="preserve"> не</w:t>
      </w:r>
      <w:r>
        <w:rPr>
          <w:rFonts w:hint="default"/>
        </w:rPr>
        <w:t xml:space="preserve"> реже</w:t>
      </w:r>
      <w:r>
        <w:rPr>
          <w:rFonts w:hint="default"/>
        </w:rPr>
        <w:t xml:space="preserve"> четырёх</w:t>
      </w:r>
      <w:r>
        <w:rPr>
          <w:rFonts w:hint="default"/>
        </w:rPr>
        <w:t xml:space="preserve"> раз</w:t>
      </w:r>
      <w:r>
        <w:rPr>
          <w:rFonts w:hint="default"/>
        </w:rPr>
        <w:t xml:space="preserve"> в</w:t>
      </w:r>
      <w:r>
        <w:rPr>
          <w:rFonts w:hint="default"/>
        </w:rPr>
        <w:t xml:space="preserve"> год.</w:t>
      </w:r>
    </w:p>
    <w:p w:rsidR="009038ED">
      <w:pPr>
        <w:bidi w:val="0"/>
        <w:rPr>
          <w:rFonts w:hint="default"/>
        </w:rPr>
      </w:pPr>
      <w:bookmarkStart w:id="33" w:name="sub_37"/>
      <w:bookmarkEnd w:id="32"/>
      <w:r>
        <w:rPr>
          <w:rFonts w:hint="default"/>
        </w:rPr>
        <w:t>3.7. Заседание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правомочно</w:t>
      </w:r>
      <w:r>
        <w:rPr>
          <w:rFonts w:hint="default"/>
        </w:rPr>
        <w:t>, если</w:t>
      </w:r>
      <w:r>
        <w:rPr>
          <w:rFonts w:hint="default"/>
        </w:rPr>
        <w:t xml:space="preserve"> на</w:t>
      </w:r>
      <w:r>
        <w:rPr>
          <w:rFonts w:hint="default"/>
        </w:rPr>
        <w:t xml:space="preserve"> нем</w:t>
      </w:r>
      <w:r>
        <w:rPr>
          <w:rFonts w:hint="default"/>
        </w:rPr>
        <w:t xml:space="preserve"> присутствует</w:t>
      </w:r>
      <w:r>
        <w:rPr>
          <w:rFonts w:hint="default"/>
        </w:rPr>
        <w:t xml:space="preserve"> боле</w:t>
      </w:r>
      <w:r>
        <w:rPr>
          <w:rFonts w:hint="default"/>
        </w:rPr>
        <w:t>е</w:t>
      </w:r>
      <w:r>
        <w:rPr>
          <w:rFonts w:hint="default"/>
        </w:rPr>
        <w:t xml:space="preserve"> половины</w:t>
      </w:r>
      <w:r>
        <w:rPr>
          <w:rFonts w:hint="default"/>
        </w:rPr>
        <w:t xml:space="preserve"> от</w:t>
      </w:r>
      <w:r>
        <w:rPr>
          <w:rFonts w:hint="default"/>
        </w:rPr>
        <w:t xml:space="preserve"> общего</w:t>
      </w:r>
      <w:r>
        <w:rPr>
          <w:rFonts w:hint="default"/>
        </w:rPr>
        <w:t xml:space="preserve"> числа</w:t>
      </w:r>
      <w:r>
        <w:rPr>
          <w:rFonts w:hint="default"/>
        </w:rPr>
        <w:t xml:space="preserve"> её</w:t>
      </w:r>
      <w:r>
        <w:rPr>
          <w:rFonts w:hint="default"/>
        </w:rPr>
        <w:t xml:space="preserve"> членов.</w:t>
      </w:r>
    </w:p>
    <w:p w:rsidR="009038ED">
      <w:pPr>
        <w:bidi w:val="0"/>
        <w:rPr>
          <w:rFonts w:hint="default"/>
        </w:rPr>
      </w:pPr>
      <w:bookmarkStart w:id="34" w:name="sub_38"/>
      <w:bookmarkEnd w:id="33"/>
      <w:r>
        <w:rPr>
          <w:rFonts w:hint="default"/>
        </w:rPr>
        <w:t>3.8. Решения</w:t>
      </w:r>
      <w:r>
        <w:rPr>
          <w:rFonts w:hint="default"/>
        </w:rPr>
        <w:t xml:space="preserve"> комиссии</w:t>
      </w:r>
      <w:r>
        <w:rPr>
          <w:rFonts w:hint="default"/>
        </w:rPr>
        <w:t xml:space="preserve"> принимаются</w:t>
      </w:r>
      <w:r>
        <w:rPr>
          <w:rFonts w:hint="default"/>
        </w:rPr>
        <w:t xml:space="preserve"> на</w:t>
      </w:r>
      <w:r>
        <w:rPr>
          <w:rFonts w:hint="default"/>
        </w:rPr>
        <w:t xml:space="preserve"> заседании</w:t>
      </w:r>
      <w:r>
        <w:rPr>
          <w:rFonts w:hint="default"/>
        </w:rPr>
        <w:t xml:space="preserve"> открытым</w:t>
      </w:r>
      <w:r>
        <w:rPr>
          <w:rFonts w:hint="default"/>
        </w:rPr>
        <w:t xml:space="preserve"> голосованием</w:t>
      </w:r>
      <w:r>
        <w:rPr>
          <w:rFonts w:hint="default"/>
        </w:rPr>
        <w:t xml:space="preserve"> простым</w:t>
      </w:r>
      <w:r>
        <w:rPr>
          <w:rFonts w:hint="default"/>
        </w:rPr>
        <w:t xml:space="preserve"> большинством</w:t>
      </w:r>
      <w:r>
        <w:rPr>
          <w:rFonts w:hint="default"/>
        </w:rPr>
        <w:t xml:space="preserve"> голосов</w:t>
      </w:r>
      <w:r>
        <w:rPr>
          <w:rFonts w:hint="default"/>
        </w:rPr>
        <w:t>, присутствующих</w:t>
      </w:r>
      <w:r>
        <w:rPr>
          <w:rFonts w:hint="default"/>
        </w:rPr>
        <w:t xml:space="preserve"> членов</w:t>
      </w:r>
      <w:r>
        <w:rPr>
          <w:rFonts w:hint="default"/>
        </w:rPr>
        <w:t xml:space="preserve"> комиссии</w:t>
      </w:r>
      <w:r>
        <w:rPr>
          <w:rFonts w:hint="default"/>
        </w:rPr>
        <w:t>, и</w:t>
      </w:r>
      <w:r>
        <w:rPr>
          <w:rFonts w:hint="default"/>
        </w:rPr>
        <w:t xml:space="preserve"> носит</w:t>
      </w:r>
      <w:r>
        <w:rPr>
          <w:rFonts w:hint="default"/>
        </w:rPr>
        <w:t xml:space="preserve"> рекомендательный</w:t>
      </w:r>
      <w:r>
        <w:rPr>
          <w:rFonts w:hint="default"/>
        </w:rPr>
        <w:t xml:space="preserve"> характер.</w:t>
      </w:r>
    </w:p>
    <w:p w:rsidR="009038ED">
      <w:pPr>
        <w:bidi w:val="0"/>
        <w:rPr>
          <w:rFonts w:hint="default"/>
        </w:rPr>
      </w:pPr>
      <w:bookmarkEnd w:id="34"/>
    </w:p>
    <w:sectPr>
      <w:pgSz w:w="11900" w:h="16800"/>
      <w:pgMar w:top="1440" w:right="800" w:bottom="1440" w:left="1100" w:header="720" w:footer="720" w:gutter="0"/>
      <w:cols w:space="72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8ED"/>
    <w:rsid w:val="004C65B9"/>
    <w:rsid w:val="009038ED"/>
    <w:rsid w:val="00AA6A20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left="0" w:right="0" w:firstLine="720"/>
      <w:jc w:val="both"/>
      <w:textAlignment w:val="auto"/>
    </w:pPr>
    <w:rPr>
      <w:rFonts w:ascii="Arial" w:hAnsi="Arial" w:eastAsiaTheme="minorEastAsia" w:cs="Arial"/>
      <w:snapToGrid/>
      <w:sz w:val="24"/>
      <w:szCs w:val="24"/>
      <w:rtl w:val="0"/>
      <w:cs w:val="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1 Знак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  <w:rtl w:val="0"/>
      <w:cs w:val="0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  <w:jc w:val="both"/>
    </w:pPr>
  </w:style>
  <w:style w:type="paragraph" w:customStyle="1" w:styleId="a2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3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3000.0" TargetMode="External" /><Relationship Id="rId5" Type="http://schemas.openxmlformats.org/officeDocument/2006/relationships/hyperlink" Target="garantF1://12064203.0" TargetMode="External" /><Relationship Id="rId6" Type="http://schemas.openxmlformats.org/officeDocument/2006/relationships/hyperlink" Target="garantF1://15234399.0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598</Words>
  <Characters>4530</Characters>
  <Application>Microsoft Office Word</Application>
  <DocSecurity>0</DocSecurity>
  <Lines>0</Lines>
  <Paragraphs>0</Paragraphs>
  <ScaleCrop>false</ScaleCrop>
  <Company>НПП "Гарант-Сервис"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user24</cp:lastModifiedBy>
  <cp:revision>3</cp:revision>
  <dcterms:created xsi:type="dcterms:W3CDTF">2022-02-08T14:04:00Z</dcterms:created>
  <dcterms:modified xsi:type="dcterms:W3CDTF">2022-02-08T14:06:00Z</dcterms:modified>
</cp:coreProperties>
</file>